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1B9" w:rsidRPr="00ED2B31" w:rsidRDefault="009731B9" w:rsidP="009731B9">
      <w:pPr>
        <w:tabs>
          <w:tab w:val="left" w:pos="0"/>
          <w:tab w:val="left" w:pos="820"/>
        </w:tabs>
        <w:spacing w:after="120" w:line="20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Краткий п</w:t>
      </w:r>
      <w:r w:rsidRPr="00ED2B31">
        <w:rPr>
          <w:rFonts w:ascii="Times New Roman" w:eastAsia="Times New Roman" w:hAnsi="Times New Roman" w:cs="Times New Roman"/>
          <w:b/>
          <w:sz w:val="24"/>
          <w:szCs w:val="24"/>
        </w:rPr>
        <w:t>еречень</w:t>
      </w:r>
    </w:p>
    <w:p w:rsidR="009731B9" w:rsidRPr="00ED2B31" w:rsidRDefault="009731B9" w:rsidP="009731B9">
      <w:pPr>
        <w:tabs>
          <w:tab w:val="left" w:pos="284"/>
          <w:tab w:val="left" w:pos="820"/>
        </w:tabs>
        <w:spacing w:after="120" w:line="20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2B31">
        <w:rPr>
          <w:rFonts w:ascii="Times New Roman" w:eastAsia="Times New Roman" w:hAnsi="Times New Roman" w:cs="Times New Roman"/>
          <w:sz w:val="24"/>
          <w:szCs w:val="24"/>
        </w:rPr>
        <w:t>направлений подготовки, наименования специальностей в области строительства, получение высшего образования по которым н</w:t>
      </w:r>
      <w:bookmarkStart w:id="0" w:name="_GoBack"/>
      <w:bookmarkEnd w:id="0"/>
      <w:r w:rsidRPr="00ED2B31">
        <w:rPr>
          <w:rFonts w:ascii="Times New Roman" w:eastAsia="Times New Roman" w:hAnsi="Times New Roman" w:cs="Times New Roman"/>
          <w:sz w:val="24"/>
          <w:szCs w:val="24"/>
        </w:rPr>
        <w:t>еобходимо для руководителя строительной организации</w:t>
      </w:r>
    </w:p>
    <w:tbl>
      <w:tblPr>
        <w:tblW w:w="9639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1276"/>
        <w:gridCol w:w="7371"/>
      </w:tblGrid>
      <w:tr w:rsidR="009731B9" w:rsidRPr="00ED2B31" w:rsidTr="00A9497C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 Направления подготовки, специальности высшего образования, применяемые при реализации образовательных программ высшего образования образовательными организациями высшего образования, за исключением военных образовательных организаций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 </w:t>
            </w:r>
            <w:proofErr w:type="gramStart"/>
            <w:r w:rsidRPr="00ED2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2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Код </w:t>
            </w:r>
            <w:hyperlink w:anchor="Par1660" w:tooltip="&lt;*&gt; Приводится в соответствии с перечнями, действовавшими на момент получения образования." w:history="1">
              <w:r w:rsidRPr="00ED2B31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Наименования направлений подготовки, наименования специальностей высшего образования</w:t>
            </w:r>
          </w:p>
        </w:tc>
      </w:tr>
    </w:tbl>
    <w:p w:rsidR="009731B9" w:rsidRPr="00ED2B31" w:rsidRDefault="009731B9" w:rsidP="009731B9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1276"/>
        <w:gridCol w:w="7371"/>
      </w:tblGrid>
      <w:tr w:rsidR="009731B9" w:rsidRPr="00ED2B31" w:rsidTr="00A9497C">
        <w:trPr>
          <w:tblHeader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0636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Автоматизация и комплексная механизация машиностроения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0638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Автоматизация и комплексная механизация строительства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0639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Автоматизация и комплексная механизация химико-технологических процессов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220200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Автоматизация и управление </w:t>
            </w:r>
            <w:hyperlink w:anchor="Par1661" w:tooltip="&lt;**&gt; Профили и специализации, относящиеся к области строительства." w:history="1">
              <w:r w:rsidRPr="00ED2B3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550200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651900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0635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Автоматизация металлургического производства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0650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Автоматизация производства и распределения электроэнергии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0649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Автоматизация теплоэнергетических процессов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15.03.04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Автоматизация технологических процессов и производств (по отраслям) </w:t>
            </w:r>
            <w:hyperlink w:anchor="Par1661" w:tooltip="&lt;**&gt; Профили и специализации, относящиеся к области строительства." w:history="1">
              <w:r w:rsidRPr="00ED2B3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15.04.04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210200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220700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220301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240706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Автоматизированное производство химических предприятий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171200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220200</w:t>
            </w: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Автоматизированные системы обработки информации и управления</w:t>
            </w:r>
            <w:hyperlink w:anchor="Par1661" w:tooltip="&lt;**&gt; Профили и специализации, относящиеся к области строительства." w:history="1">
              <w:r w:rsidRPr="00ED2B3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230102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22.02.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2202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0646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Автоматизированные системы управления </w:t>
            </w:r>
            <w:hyperlink w:anchor="Par1661" w:tooltip="&lt;**&gt; Профили и специализации, относящиеся к области строительства." w:history="1">
              <w:r w:rsidRPr="00ED2B3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Автоматизированные </w:t>
            </w:r>
            <w:proofErr w:type="spell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электротехнологические</w:t>
            </w:r>
            <w:proofErr w:type="spellEnd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установки и системы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0606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Автоматика и телемеханика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Автоматика и управление в технических системах </w:t>
            </w:r>
            <w:hyperlink w:anchor="Par1661" w:tooltip="&lt;**&gt; Профили и специализации, относящиеся к области строительства." w:history="1">
              <w:r w:rsidRPr="00ED2B3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1603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Автоматика, телемеханика и связь на железнодорожном транспорте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190402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210700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Автоматическая электросвязь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210400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Автоматическое управление электроэнергетическими системами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190601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Автомобили и автомобильное хозяйство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150200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1609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1211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Автомобильные дороги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270205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Автомобильные дороги и аэродромы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291000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220203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Автономные информационные и управляющие системы</w:t>
            </w:r>
            <w:hyperlink w:anchor="Par1661" w:tooltip="&lt;**&gt; Профили и специализации, относящиеся к области строительства." w:history="1">
              <w:r w:rsidRPr="00ED2B3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07.03.01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Архитектура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07.04.01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07.06.01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07.07.01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07.09.01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1201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270100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270300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270301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290100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521700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553400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630100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14.05.02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Атомные станции: проектирование, эксплуатация и инжиниринг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141403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101000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Атомные электрические станции и установки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140404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Атомные электростанции и установки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280101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Безопасность жизнедеятельности в </w:t>
            </w:r>
            <w:proofErr w:type="spell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техносфере</w:t>
            </w:r>
            <w:proofErr w:type="spellEnd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w:anchor="Par1661" w:tooltip="&lt;**&gt; Профили и специализации, относящиеся к области строительства." w:history="1">
              <w:r w:rsidRPr="00ED2B3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330100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330500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Безопасность технологических процессов и производств </w:t>
            </w:r>
            <w:hyperlink w:anchor="Par1661" w:tooltip="&lt;**&gt; Профили и специализации, относящиеся к области строительства." w:history="1">
              <w:r w:rsidRPr="00ED2B3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280102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Безопасность технологических процессов и производств (по отраслям) </w:t>
            </w:r>
            <w:hyperlink w:anchor="Par1661" w:tooltip="&lt;**&gt; Профили и специализации, относящиеся к области строительства." w:history="1">
              <w:r w:rsidRPr="00ED2B3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0211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Бурение нефтяных и газовых скважин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090800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130504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210303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Бытовая радиоэлектронная аппаратура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201500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101500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Вакуумная и компрессорная техника физических установок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150801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181300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Внутризаводское электрооборудование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/>
              </w:rPr>
              <w:t>3</w:t>
            </w: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</w:t>
            </w: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/>
              </w:rPr>
              <w:t>(1)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/>
              </w:rPr>
              <w:t>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Водные пути, порты и гидротехнические сооружения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270112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Водоснабжение и водоотведение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290800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1209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Водоснабжение и канализация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29.08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Водоснабжение, канализация, рациональное использование и охрана </w:t>
            </w: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водных ресурсов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071600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Высоковольтная электроэнергетика и электротехника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140201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140600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Высокотехнологические плазменные и энергетические установки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16.03.02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16.04.02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Вычислительные машины, комплексы, системы и сети</w:t>
            </w:r>
            <w:hyperlink w:anchor="Par1661" w:tooltip="&lt;**&gt; Профили и специализации, относящиеся к области строительства." w:history="1">
              <w:r w:rsidRPr="00ED2B3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230101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220100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101400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Газотурбинные, паротурбинные установки и двигатели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140503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121100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Гидравлические машины, гидроприводы и </w:t>
            </w:r>
            <w:proofErr w:type="spell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гидропневмоавтоматика</w:t>
            </w:r>
            <w:proofErr w:type="spellEnd"/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1511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Гидромелиорация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35.03.11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35.04.10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270104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Гидротехническое строительство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290400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1204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Гидротехническое строительство водных морских путей и портов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1204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Гидротехническое строительство водных путей и портов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1203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Гидротехническое строительство речных сооружений и гидроэлектростанций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140209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Гидроэлектростанции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100300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Гидроэлектроэнергетика</w:t>
            </w:r>
            <w:proofErr w:type="spellEnd"/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0307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Гидроэнергетические установки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0304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Горная электромеханика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0212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Горное дело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130400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21.05.04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550600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650600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0506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Горные машины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0506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Горные машины и комплексы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150402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Горные машины и оборудование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170100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1206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Городское строительство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1206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Городское строительство и хозяйство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270105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290500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1.56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1605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электрический транспорт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07.03.04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Градостроительство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07.04.04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07.09.04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270400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270900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271000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38.03.10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 и коммунальная инфраструктура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38.04.10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280200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окружающей среды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553500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656600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280103</w:t>
            </w: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в чрезвычайных ситуациях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330600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201800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Защищенные системы связи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210403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280301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Инженерные системы сельскохозяйственного водоснабжения, обводнения и водоотведения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311600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11.03.02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Инфокоммуникационные технологии и системы связи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11.04.02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210701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Инфокоммуникационные технологии и системы специальной связи</w:t>
            </w:r>
          </w:p>
        </w:tc>
      </w:tr>
      <w:tr w:rsidR="009731B9" w:rsidRPr="00ED2B31" w:rsidTr="00A9497C">
        <w:trPr>
          <w:trHeight w:val="276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11.05.04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rPr>
          <w:trHeight w:val="27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190900</w:t>
            </w: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Информационно-измерительная техника и технологии</w:t>
            </w:r>
          </w:p>
        </w:tc>
      </w:tr>
      <w:tr w:rsidR="009731B9" w:rsidRPr="00ED2B31" w:rsidTr="00A9497C">
        <w:trPr>
          <w:trHeight w:val="27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200106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rPr>
          <w:trHeight w:val="276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230400</w:t>
            </w: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системы и технологии</w:t>
            </w:r>
            <w:hyperlink w:anchor="Par1661" w:tooltip="&lt;**&gt; Профили и специализации, относящиеся к области строительства." w:history="1">
              <w:r w:rsidRPr="00ED2B3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731B9" w:rsidRPr="00ED2B31" w:rsidTr="00A9497C">
        <w:trPr>
          <w:trHeight w:val="27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09.03.02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rPr>
          <w:trHeight w:val="27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09.04.02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rPr>
          <w:trHeight w:val="276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1.67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071900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системы (по областям применения)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0304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Кибернетика электрических систем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строительство и хозяйство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0705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и производство радиоаппаратуры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и технология радиоэлектронных средств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11.03.03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и технология электронных средств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11.04.03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211000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151900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Конструкторско-технологическое обеспечение машиностроительных производств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15.03.05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15.04.05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140100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Кораблестроение </w:t>
            </w:r>
            <w:hyperlink w:anchor="Par1661" w:tooltip="&lt;**&gt; Профили и специализации, относящиеся к области строительства." w:history="1">
              <w:r w:rsidRPr="00ED2B3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180101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180100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Кораблестроение и </w:t>
            </w:r>
            <w:proofErr w:type="spell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океанотехника</w:t>
            </w:r>
            <w:proofErr w:type="spellEnd"/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552600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rPr>
          <w:trHeight w:val="2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652900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rPr>
          <w:trHeight w:val="28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26.03.02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Кораблестроение, </w:t>
            </w:r>
            <w:proofErr w:type="spell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океанотехника</w:t>
            </w:r>
            <w:proofErr w:type="spellEnd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системотехника объектов морской инфраструктуры</w:t>
            </w:r>
          </w:p>
        </w:tc>
      </w:tr>
      <w:tr w:rsidR="009731B9" w:rsidRPr="00ED2B31" w:rsidTr="00A9497C">
        <w:trPr>
          <w:trHeight w:val="28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26.04.02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rPr>
          <w:trHeight w:val="28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1800100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rPr>
          <w:trHeight w:val="28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101300</w:t>
            </w: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Котл</w:t>
            </w:r>
            <w:proofErr w:type="gram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реакторостроение</w:t>
            </w:r>
            <w:proofErr w:type="spellEnd"/>
          </w:p>
        </w:tc>
      </w:tr>
      <w:tr w:rsidR="009731B9" w:rsidRPr="00ED2B31" w:rsidTr="00A9497C">
        <w:trPr>
          <w:trHeight w:val="28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140502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rPr>
          <w:trHeight w:val="28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rPr>
          <w:trHeight w:val="37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0520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Котлостроение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0579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Криогенная техника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250700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Ландшафтная архитектура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35.04.9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35.03.10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1.81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260400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Лесное и лесопарковое хозяйство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1.82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31.12.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Лесное и садово-парковое хозяйство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250200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Лесное хозяйство и ландшафтное строительство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656200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0901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Лесоинженерное дело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250401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rPr>
          <w:trHeight w:val="521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260100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26.01</w:t>
            </w: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11.06.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Литейное производство черных и цветных металлов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150104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0404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110400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rPr>
          <w:trHeight w:val="38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1.85(1)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150100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Материаловедение и технологии материалов</w:t>
            </w:r>
            <w:hyperlink w:anchor="Par1661" w:tooltip="&lt;**&gt; Профили и специализации, относящиеся к области строительства." w:history="1">
              <w:r w:rsidRPr="00ED2B31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</w:rPr>
                <w:t>&lt;**&gt;</w:t>
              </w:r>
            </w:hyperlink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</w:tc>
      </w:tr>
      <w:tr w:rsidR="009731B9" w:rsidRPr="00ED2B31" w:rsidTr="00A9497C">
        <w:trPr>
          <w:trHeight w:val="382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22.03.01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9731B9" w:rsidRPr="00ED2B31" w:rsidTr="00A9497C">
        <w:trPr>
          <w:trHeight w:val="37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22.04.01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9731B9" w:rsidRPr="00ED2B31" w:rsidTr="00A9497C">
        <w:trPr>
          <w:trHeight w:val="37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1.85(2)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071000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Материаловедение и технология новых материалов</w:t>
            </w:r>
            <w:hyperlink w:anchor="Par1661" w:tooltip="&lt;**&gt; Профили и специализации, относящиеся к области строительства." w:history="1">
              <w:r w:rsidRPr="00ED2B31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</w:rPr>
                <w:t>&lt;**&gt;</w:t>
              </w:r>
            </w:hyperlink>
          </w:p>
        </w:tc>
      </w:tr>
      <w:tr w:rsidR="009731B9" w:rsidRPr="00ED2B31" w:rsidTr="00A9497C">
        <w:trPr>
          <w:trHeight w:val="35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551600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9731B9" w:rsidRPr="00ED2B31" w:rsidTr="00A9497C">
        <w:trPr>
          <w:trHeight w:val="35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150600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9731B9" w:rsidRPr="00ED2B31" w:rsidTr="00A9497C">
        <w:trPr>
          <w:trHeight w:val="353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150601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150700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Машиностроение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15.03.01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15.04.01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15.06.01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651400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Машиностроительные технологии и оборудование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170600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Машины и аппараты пищевых производств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260601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1.89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170700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Машины и аппараты текстильной и легкой промышленности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1.90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0568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Машины и аппараты текстильной промышленности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1.91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17.01.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Машины и аппараты текстильной, легкой промышленности и бытового обслуживания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0516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Машины и аппараты химических производств </w:t>
            </w:r>
            <w:hyperlink w:anchor="Par1661" w:tooltip="&lt;**&gt; Профили и специализации, относящиеся к области строительства." w:history="1">
              <w:r w:rsidRPr="00ED2B3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170500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240801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170500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Машины и аппараты химических производств и предприятий строительных материалов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1.94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0519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Машины и механизмы лесной и деревообрабатывающей промышленности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Машины и оборудование лесного комплекса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15.04.05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150405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170400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0508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Машины и оборудование нефтяных и газовых промыслов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130602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170200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0522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Машины и оборудование предприятий связи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12.07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Машины и технологии высокоэффективных процессов обработки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120700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Машины и технология высокоэффективных процессов обработки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150206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Машины и технология высокоэффективных процессов обработки материалов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Машины и технология литейного производства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150204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120300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12.04.</w:t>
            </w: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Машины и технология обработки металлов давлением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150201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120400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280401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Мелиорация, рекультивация и охрана земель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320500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080200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Менеджмент</w:t>
            </w:r>
            <w:hyperlink w:anchor="Par1661" w:tooltip="&lt;**&gt; Профили и специализации, относящиеся к области строительства." w:history="1">
              <w:r w:rsidRPr="00ED2B3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080500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38.03.02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38.04.02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061100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1.105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080507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Менеджмент организации</w:t>
            </w:r>
            <w:hyperlink w:anchor="Par1661" w:tooltip="&lt;**&gt; Профили и специализации, относящиеся к области строительства." w:history="1">
              <w:r w:rsidRPr="00ED2B3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731B9" w:rsidRPr="00ED2B31" w:rsidTr="00A9497C"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1.106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110500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Металловедение и термическая обработка металлов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05.16.01</w:t>
            </w: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Металловедение и термическая обработка металлов и сплавов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150105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11.07.</w:t>
            </w: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Металловедение, оборудование и технология термической обработки металлов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0407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120200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Металлообрабатывающие станки и комплексы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151002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120200 12.02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Металлорежущие станки и инструменты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150404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Металлургические машины и оборудование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170300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0403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Металлургические печи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150400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Металлургия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22.03.02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22.04.02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550500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651300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Металлургия и процессы сварочного производства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0411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Металлургия и технология сварочного производства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110700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Металлургия сварочного производства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150107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0402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Металлургия цветных металлов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110200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150102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0401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Металлургия черных металлов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110100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150101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270113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Механизация и автоматизация строительства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291300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24.05.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Механизация перегрузочных работ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150900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1614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Механизация портовых перегрузочных работ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1509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Механизация процессов сельскохозяйственного производства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1509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Механизация сельского хозяйства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110301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311300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31.13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0573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Механическое оборудование заводов цветной металлургии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Механическое оборудование заводов черной и цветной металлургии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0572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Механическое оборудование заводов черной металлургии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171600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Механическое оборудование и технологические комплексы предприятий строительных материалов, изделий и конструкций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270101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0562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Механическое оборудование предприятий строительных материалов, изделий и конструкций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220401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Мехатроника</w:t>
            </w:r>
            <w:proofErr w:type="spellEnd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HYPERLINK \l Par1661  \o "&lt;**&gt; Профили и специализации, относящиеся к области строительства."</w:instrText>
            </w: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&lt;**&gt;</w:t>
            </w: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071800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15.03.06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Мехатроника</w:t>
            </w:r>
            <w:proofErr w:type="spellEnd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робототехника </w:t>
            </w:r>
            <w:hyperlink w:anchor="Par1661" w:tooltip="&lt;**&gt; Профили и специализации, относящиеся к области строительства." w:history="1">
              <w:r w:rsidRPr="00ED2B3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15.04.06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221000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652000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0708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Многоканальная электросвязь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23.06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201000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Многоканальные телекоммуникационные системы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210404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0708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 оборудования и сооружений связи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Морские нефтегазовые сооружения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090900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130601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1212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Мосты и тоннели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270201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Мосты и транспортные тоннели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291100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291100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Мосты и транспортные туннели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190100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Наземные транспортно-технологические комплексы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23.03.02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23.04.02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190109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Наземные транспортно-технологические средства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23.05.01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190100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Наземные транспортные системы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551400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140202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Нетрадиционные и возобновляемые источники энергии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100900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130500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Нефтегазовое дело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131000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21.03.01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21.04.01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553600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650700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1.143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21.05.06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Нефтегазовые техника и технологии</w:t>
            </w:r>
            <w:hyperlink w:anchor="Par1661" w:tooltip="&lt;**&gt; Профили и специализации, относящиеся к области строительства." w:history="1">
              <w:r w:rsidRPr="00ED2B3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130600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и агрегаты нефтегазового производства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0504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и технология сварочного производства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120500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150202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130603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 </w:t>
            </w:r>
            <w:proofErr w:type="spell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нефтегазопереработки</w:t>
            </w:r>
            <w:proofErr w:type="spellEnd"/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171700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110600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металлов давлением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180106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Океанотехника</w:t>
            </w:r>
            <w:proofErr w:type="spellEnd"/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141200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230300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Организационно-технические системы </w:t>
            </w:r>
            <w:hyperlink w:anchor="Par1661" w:tooltip="&lt;**&gt; Профили и специализации, относящиеся к области строительства." w:history="1">
              <w:r w:rsidRPr="00ED2B3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657500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07.16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производства </w:t>
            </w:r>
            <w:hyperlink w:anchor="Par1661" w:tooltip="&lt;**&gt; Профили и специализации, относящиеся к области строительства." w:history="1">
              <w:r w:rsidRPr="00ED2B3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1749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управления в городском хозяйстве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1748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управления в строительстве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0824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процессы химических производств и химическая </w:t>
            </w: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кибернетика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240802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251800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0834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090500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Открытые горные работы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130403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1217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природных и сточных вод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0520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Парогенераторостроение</w:t>
            </w:r>
            <w:proofErr w:type="spellEnd"/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140505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Плазменные энергетические установки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101100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090200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Подземная разработка месторождений полезных ископаемых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130404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280104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280705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20.05.01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330400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0510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Подъемно-транспортные машины и оборудование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Подъемно-транспортные, строительные, дорожные машины и оборудование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170900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190205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12.03.01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Приборостроение </w:t>
            </w:r>
            <w:hyperlink w:anchor="Par1661" w:tooltip="&lt;**&gt; Профили и специализации, относящиеся к области строительства." w:history="1">
              <w:r w:rsidRPr="00ED2B3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12.04.01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190100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200100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200101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551500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653700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0531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Приборы точной механики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200102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Приборы и методы контроля качества и диагностики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190200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09.05.01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Применение и эксплуатация автоматизированных систем специального назначения </w:t>
            </w:r>
            <w:hyperlink w:anchor="Par1661" w:tooltip="&lt;**&gt; Профили и специализации, относящиеся к области строительства." w:history="1">
              <w:r w:rsidRPr="00ED2B3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230106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11.05.03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и эксплуатация средств и систем специального мониторинга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200106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270114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зданий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291400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180101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Проектирование и постройка кораблей, судов и объектов </w:t>
            </w:r>
            <w:proofErr w:type="spell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океанотехники</w:t>
            </w:r>
            <w:proofErr w:type="spellEnd"/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26.05.01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200800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и технология радиоэлектронных средств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210201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210200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и технология электронных средств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551100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654300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0207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Проектирование и эксплуатация </w:t>
            </w:r>
            <w:proofErr w:type="spell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газонефтепроводов</w:t>
            </w:r>
            <w:proofErr w:type="spellEnd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, газохранилищ и нефтебаз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160400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Проектирование, производство и эксплуатация ракет и ракетно-космических комплексов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24.05.01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120900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технических и технологических комплексов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150401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1.174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120900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технологических комплексов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150701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технологических машин и комплексов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15.05.01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090700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Проектирование, сооружение и эксплуатация </w:t>
            </w:r>
            <w:proofErr w:type="spell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газонефтепроводов</w:t>
            </w:r>
            <w:proofErr w:type="spellEnd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газонефтехранилищ</w:t>
            </w:r>
            <w:proofErr w:type="spellEnd"/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09.08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130501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1207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бетонных и железобетонных изделий и конструкций для сборного строительства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1207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строительных изделий и деталей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1207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строительных изделий и конструкций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29.06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270106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строительных материалов, изделий и конструкций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290600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0308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Промышленная теплоэнергетика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100700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10.07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140104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1.182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19.06.01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Промышленная экология и биотехнология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0612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Промышленная электроника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200400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210106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1615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Промышленный транспорт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1202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Промышленное и гражданское строительство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270102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290300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030500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Профессиональное обучение </w:t>
            </w:r>
            <w:hyperlink w:anchor="Par1661" w:tooltip="&lt;**&gt; Профили и специализации, относящиеся к области строительства." w:history="1">
              <w:r w:rsidRPr="00ED2B3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540400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030500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Профессиональное обучение (по отраслям) </w:t>
            </w:r>
            <w:hyperlink w:anchor="Par1661" w:tooltip="&lt;**&gt; Профили и специализации, относящиеся к области строительства." w:history="1">
              <w:r w:rsidRPr="00ED2B3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050501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051000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44.03.04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44.04.04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03.01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Профессиональное обучение в технических дисциплинах (по </w:t>
            </w: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отраслям) </w:t>
            </w:r>
            <w:hyperlink w:anchor="Par1661" w:tooltip="&lt;**&gt; Профили и специализации, относящиеся к области строительства." w:history="1">
              <w:r w:rsidRPr="00ED2B3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0703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Радиосвязь и радиовещание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201100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Радиосвязь, радиовещание и телевидение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210405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23.07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Радиотехника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11.03.01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11.04.01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200700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210300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210302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210400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552500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654200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010800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Радиофизика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521500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010801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Радиофизика и электроника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013800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0704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071500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210301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1.194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210800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Радиоэлектронные и электромеханические приборные устройства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201600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Радиоэлектронные системы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210304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11.05.01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Радиоэлектронные системы и комплексы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210601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090600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эксплуатация нефтяных и газовых месторождений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09.07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130503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0202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месторождений полезных ископаемых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1.199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0205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нефтяных и газовых месторождений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240803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Рациональное использование материальных и энергетических ресурсов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270200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Реконструкция и реставрация архитектурного наследия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07.03.02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07.04.02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07.09.02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1.202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210400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Релейная защита и автоматизация электроэнергетических систем</w:t>
            </w:r>
          </w:p>
        </w:tc>
      </w:tr>
      <w:tr w:rsidR="009731B9" w:rsidRPr="00ED2B31" w:rsidTr="00A9497C">
        <w:trPr>
          <w:trHeight w:val="39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1.202(1)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052900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Реставрация</w:t>
            </w:r>
          </w:p>
        </w:tc>
      </w:tr>
      <w:tr w:rsidR="009731B9" w:rsidRPr="00ED2B31" w:rsidTr="00A9497C">
        <w:trPr>
          <w:trHeight w:val="382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070501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9731B9" w:rsidRPr="00ED2B31" w:rsidTr="00A9497C">
        <w:trPr>
          <w:trHeight w:val="42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070500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9731B9" w:rsidRPr="00ED2B31" w:rsidTr="00A9497C">
        <w:trPr>
          <w:trHeight w:val="36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072200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9731B9" w:rsidRPr="00ED2B31" w:rsidTr="00A9497C">
        <w:trPr>
          <w:trHeight w:val="42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54.03.04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9731B9" w:rsidRPr="00ED2B31" w:rsidTr="00A9497C">
        <w:trPr>
          <w:trHeight w:val="56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54.04.04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270303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Реставрация и реконструкция архитектурного наследия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291200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21.06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Робототехнические системы и комплексы </w:t>
            </w:r>
            <w:hyperlink w:anchor="Par1661" w:tooltip="&lt;**&gt; Профили и специализации, относящиеся к области строительства." w:history="1">
              <w:r w:rsidRPr="00ED2B3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210300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Роботы и робототехнические системы </w:t>
            </w:r>
            <w:hyperlink w:anchor="Par1661" w:tooltip="&lt;**&gt; Профили и специализации, относящиеся к области строительства." w:history="1">
              <w:r w:rsidRPr="00ED2B3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220402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210300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Роботы робототехнические системы </w:t>
            </w:r>
            <w:hyperlink w:anchor="Par1661" w:tooltip="&lt;**&gt; Профили и специализации, относящиеся к области строительства." w:history="1">
              <w:r w:rsidRPr="00ED2B3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250203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Садово-парковое и ландшафтное строительство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260500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0614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Светотехника и источники света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18.06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210102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180600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1205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Сельскохозяйственное строительство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190603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Сервис транспортных и технологических машин и оборудования (по отраслям) </w:t>
            </w:r>
            <w:hyperlink w:anchor="Par1661" w:tooltip="&lt;**&gt; Профили и специализации, относящиеся к области строительства." w:history="1">
              <w:r w:rsidRPr="00ED2B3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200900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Сети связи и системы коммутации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210406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220300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Системы автоматизированного проектирования </w:t>
            </w:r>
            <w:hyperlink w:anchor="Par1661" w:tooltip="&lt;**&gt; Профили и специализации, относящиеся к области строительства." w:history="1">
              <w:r w:rsidRPr="00ED2B3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230104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190901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обеспечения движения поездов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23.05.05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0208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Сооружение </w:t>
            </w:r>
            <w:proofErr w:type="spell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газонефтепроводов</w:t>
            </w:r>
            <w:proofErr w:type="spellEnd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, газохранилищ и нефтебаз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220402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Специальные организационно-технические системы </w:t>
            </w:r>
            <w:hyperlink w:anchor="Par1661" w:tooltip="&lt;**&gt; Профили и специализации, относящиеся к области строительства." w:history="1">
              <w:r w:rsidRPr="00ED2B3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27.05.01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11.05.02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радиотехнические системы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210602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16.05.01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системы жизнеобеспечения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13.05.02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электромеханические системы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140401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201200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связи с подвижными объектами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210402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0511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Строительные и дорожные машины и оборудование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08.03.01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08.04.011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270100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270800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550100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653500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автомобильных дорог и аэродромов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1213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аэродромов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0206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горных предприятий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1210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железных дорог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23.05.06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железных дорог, мостов и транспортных тоннелей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271501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1210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железных дорог, путь и путевое хозяйство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270204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290900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1.227(1)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56.05.07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Строительство и эксплуатация зданий и сооружений военного и специального назначения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0206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подземных сооружений и шахт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тепловых и атомных электростанций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08.05.01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уникальных зданий и сооружений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271101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08.05.02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эксплуатация, восстановление и техническое прикрытие автомобильных дорог, мостов и тоннелей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271502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Телеграфная и телефонная аппаратура и связь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Телеграфная и телефонная связь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210400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Телекоммуникации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550400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654400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140107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Тепл</w:t>
            </w:r>
            <w:proofErr w:type="gram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электрообеспечение</w:t>
            </w:r>
            <w:proofErr w:type="spellEnd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специальных технических систем и объектов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13.05.01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0305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Тепловые электрические станции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100500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140101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1208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Теплогазоснабжение и вентиляция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270109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290700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29.07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0403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Теплотехника и автоматизация металлургических печей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0309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Теплофизика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070700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140402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110300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Теплофизика, автоматизация и экология промышленных печей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150103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Теплофизика, автоматизация и экология тепловых агрегатов в металлургии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140100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Теплоэнергетика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550900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650800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140100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Теплоэнергетика и теплотехника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13.03.01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13.04.01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0305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Теплоэнергетические установки электростанций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23.06.01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и технологии наземного транспорта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08.06.01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и технологии строительства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08.07.01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070200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и физика низких температур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140401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140400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физика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16.03.01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16.04.01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223200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553100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651100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162500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Техническая эксплуатация авиационных </w:t>
            </w:r>
            <w:proofErr w:type="spell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электросистем</w:t>
            </w:r>
            <w:proofErr w:type="spellEnd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пилотажно-навигационных комплексов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131000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1218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эксплуатация зданий, оборудования и автоматических систем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25.03.02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Техническая эксплуатация и восстановление </w:t>
            </w:r>
            <w:proofErr w:type="spell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электросистем</w:t>
            </w:r>
            <w:proofErr w:type="spellEnd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пилотажно-навигационных комплексов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25.04.02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162501</w:t>
            </w: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Техническая эксплуатация и восстановление </w:t>
            </w:r>
            <w:proofErr w:type="spell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электросистем</w:t>
            </w:r>
            <w:proofErr w:type="spellEnd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пилотажно-навигационных комплексов боевых летательных аппаратов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25.05.02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150106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 веществ и материалов в вооружении и военной технике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15.03.02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Технологические машины и оборудование </w:t>
            </w:r>
            <w:hyperlink w:anchor="Par1661" w:tooltip="&lt;**&gt; Профили и специализации, относящиеся к области строительства." w:history="1">
              <w:r w:rsidRPr="00ED2B3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150400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15.04.02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151000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551800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651600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0209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и комплексная механизация открытой разработки месторождений полезных ископаемых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0202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и комплексная механизация подземной разработки месторождений полезных ископаемых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0205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и комплексная механизация разработки нефтяных и газовых месторождений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120100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машиностроения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151001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машиностроения, металлорежущие станки и инструменты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0803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неорганических веществ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0807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основного органического и нефтехимического синтеза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150900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Технология, оборудование и автоматизация машиностроительных производств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552900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240502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переработки пластических масс и эластомеров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25.06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250600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190700</w:t>
            </w: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транспортных процессов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23.03.01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23.04.01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1.265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250300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химических производств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240406</w:t>
            </w: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химической переработки древесины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260300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0805</w:t>
            </w: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электрохимических производств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240302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280700</w:t>
            </w: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Техносферная</w:t>
            </w:r>
            <w:proofErr w:type="spellEnd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безопасность</w:t>
            </w:r>
            <w:hyperlink w:anchor="Par1661" w:tooltip="&lt;**&gt; Профили и специализации, относящиеся к области строительства." w:history="1">
              <w:r w:rsidRPr="00ED2B3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20.03.01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20.04.01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20.06.01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20.07.01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270200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Транспортное строительство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653600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0521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Турбиностроение</w:t>
            </w:r>
            <w:proofErr w:type="spellEnd"/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101400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Турбостроение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220400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в технических системах </w:t>
            </w:r>
            <w:hyperlink w:anchor="Par1661" w:tooltip="&lt;**&gt; Профили и специализации, относящиеся к области строительства." w:history="1">
              <w:r w:rsidRPr="00ED2B3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27.00.00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27.03.04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27.04.04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27.06.01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210100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 информатика в технических системах </w:t>
            </w:r>
            <w:hyperlink w:anchor="Par1661" w:tooltip="&lt;**&gt; Профили и специализации, относящиеся к области строительства." w:history="1">
              <w:r w:rsidRPr="00ED2B3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220201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rPr>
          <w:trHeight w:val="42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1.273(1)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657000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Управление качеством </w:t>
            </w:r>
            <w:hyperlink w:anchor="Par1661" w:tooltip="&lt;**&gt; Профили и специализации, относящиеся к области строительства." w:history="1">
              <w:r w:rsidRPr="00ED2B31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</w:rPr>
                <w:t>&lt;**&gt;</w:t>
              </w:r>
            </w:hyperlink>
          </w:p>
        </w:tc>
      </w:tr>
      <w:tr w:rsidR="009731B9" w:rsidRPr="00ED2B31" w:rsidTr="00A9497C">
        <w:trPr>
          <w:trHeight w:val="39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340100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9731B9" w:rsidRPr="00ED2B31" w:rsidTr="00A9497C">
        <w:trPr>
          <w:trHeight w:val="36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220500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9731B9" w:rsidRPr="00ED2B31" w:rsidTr="00A9497C">
        <w:trPr>
          <w:trHeight w:val="42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220501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9731B9" w:rsidRPr="00ED2B31" w:rsidTr="00A9497C">
        <w:trPr>
          <w:trHeight w:val="344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221400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9731B9" w:rsidRPr="00ED2B31" w:rsidTr="00A9497C">
        <w:trPr>
          <w:trHeight w:val="40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27.03.02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9731B9" w:rsidRPr="00ED2B31" w:rsidTr="00A9497C">
        <w:trPr>
          <w:trHeight w:val="34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27.04.02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071700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 и техника оптической связи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210401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16.06.01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Физико-технические науки и технологии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09.06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процессы горного и нефтегазового производства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070600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21.05.05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130401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18.03.01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технология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18.04.01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18.06.01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240100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240500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технология высокомолекулярных соединений и полимерных материалов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655100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1.279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0806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технология вяжущих материалов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550800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технология и биотехнология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240202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технология и оборудование отделочного производства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0830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технология керамики и огнеупоров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655200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технология материалов современной энергетики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240601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240501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18.05.02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250900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25.02.</w:t>
            </w: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технология неорганических веществ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240301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250200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1.285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654900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технология неорганических веществ и материалов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25.01.</w:t>
            </w: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технология органических веществ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240401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250100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1.287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655000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технология органических веществ и топлива</w:t>
            </w:r>
          </w:p>
        </w:tc>
      </w:tr>
      <w:tr w:rsidR="009731B9" w:rsidRPr="00ED2B31" w:rsidTr="00A9497C"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1.288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технология переработки нефти и газа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240403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технология природных энергоносителей и углеродных материалов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250400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0802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технология твердого топлива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0802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технология топлива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технология топлива и углеродных материалов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25.08.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технология тугоплавких неметаллических и силикатных материалов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240304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250800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101700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Холодильная, криогенная техника и кондиционирование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140504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141200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Холодильная, криогенная техника и системы жизнеобеспечения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16.03.03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16.04.03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0529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Холодильные и компрессорные машины и установки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090400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Шахтное и подземное строительство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130406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013100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020801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1.299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020800</w:t>
            </w: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 и природопользование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022000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05.03.06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05.04.06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320000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511100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1722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и организация городского хозяйства</w:t>
            </w:r>
          </w:p>
        </w:tc>
      </w:tr>
      <w:tr w:rsidR="009731B9" w:rsidRPr="00ED2B31" w:rsidTr="00A9497C"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1.301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1743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и организация промышленности строительных материалов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1721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и организация строительства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07.08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и управление в строительстве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060800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Экономика и управление на предприятии (по отраслям) </w:t>
            </w:r>
            <w:hyperlink w:anchor="Par1661" w:tooltip="&lt;**&gt; Профили и специализации, относящиеся к области строительства." w:history="1">
              <w:r w:rsidRPr="00ED2B3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080502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1604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Эксплуатация железных дорог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190401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23.05.04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1.305(1)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230100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Эксплуатация и обслуживание транспортных и технологических машин и оборудования (по отраслям)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1.306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190602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Эксплуатация перегрузочного оборудования портов и транспортных терминалов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190600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Эксплуатация транспортно-технологических машин и комплексов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23.03.03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23.04.03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1602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Электрификация железнодорожного транспорта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0634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Электрификация и автоматизация горных работ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110302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Электрификация и автоматизация сельского хозяйства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311400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31.14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0303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Электрификация промышленных предприятий и установок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1510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Электрификация процессов сельскохозяйственного производства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1510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Электрификация сельского хозяйства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Электрические аппараты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140602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Электрические и электронные аппараты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180200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0601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Электрические машины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0601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Электрические машины и аппараты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0302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Электрические системы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0301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Электрические станции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100100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140204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0301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Электрические станции, сети и системы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18.07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Электрический транспорт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140606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180700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Электрический транспорт (по отраслям)</w:t>
            </w:r>
          </w:p>
        </w:tc>
      </w:tr>
      <w:tr w:rsidR="009731B9" w:rsidRPr="00ED2B31" w:rsidTr="00A9497C"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190303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Электрический транспорт железных дорог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18.03.</w:t>
            </w: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Электроизоляционная, кабельная и конденсаторная техника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140611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180300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140601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Электромеханика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180100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1.326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180100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Электромеханика (по отраслям)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14.05.04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Электроника и автоматика физических установок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210100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Электроника и микроэлектроника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550700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654100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210100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Электроника и </w:t>
            </w:r>
            <w:proofErr w:type="spell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наноэлектроника</w:t>
            </w:r>
            <w:proofErr w:type="spellEnd"/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11.03.04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11.04.04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11.07.01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Электроника, радиотехника и системы связи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20.06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Электронное машиностроение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210707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200500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Электронные приборы и устройства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210105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200300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181300</w:t>
            </w: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Электрооборудование и электрохозяйства предприятий, организаций и учреждений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140610</w:t>
            </w: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Электрооборудование и электрохозяйство предприятий, организаций и учреждений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0628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Электропривод и автоматизация промышленных установок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Электропривод и автоматизация промышленных установок и технологических комплексов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140604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Электропривод и автоматика промышленных установок и технологических комплексов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180400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100400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140211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10.04.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Электроснабжение (по отраслям) </w:t>
            </w:r>
            <w:hyperlink w:anchor="Par1661" w:tooltip="&lt;**&gt; Профили и специализации, относящиеся к области строительства." w:history="1">
              <w:r w:rsidRPr="00ED2B3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100400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101800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 железных дорог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190401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0303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 промышленных предприятий, городов и сельского хозяйства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140600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Электротехника, электромеханика и </w:t>
            </w:r>
            <w:proofErr w:type="spell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электротехнологии</w:t>
            </w:r>
            <w:proofErr w:type="spellEnd"/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551300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654500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140605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Электротехнологические</w:t>
            </w:r>
            <w:proofErr w:type="spellEnd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установки и системы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180500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0315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Электроэнергетика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140200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551700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650900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13.03.02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Электроэнергетика и электротехника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13.04.02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140400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100200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Электроэнергетические системы и сети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140205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13.03.03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Энергетическое машиностроение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13.04.03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141100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10.08.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Энергетика </w:t>
            </w:r>
            <w:proofErr w:type="spell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теплотехнологий</w:t>
            </w:r>
            <w:proofErr w:type="spellEnd"/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140105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100800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18.03.02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</w:t>
            </w:r>
            <w:proofErr w:type="spellEnd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- и ресурсосберегающие процессы в химической технологии, нефтехимии и биотехнологии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18.04.02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241000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655400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140500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Энергомашиностроение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552700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651200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140106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Энергообеспечение предприятий</w:t>
            </w:r>
          </w:p>
        </w:tc>
      </w:tr>
      <w:tr w:rsidR="009731B9" w:rsidRPr="00ED2B31" w:rsidTr="00A949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14.03.01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Ядерная энергетика и теплофизика</w:t>
            </w: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14.04.01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140700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1.354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14.00.00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Ядерная энергетика и технологии</w:t>
            </w:r>
          </w:p>
        </w:tc>
      </w:tr>
    </w:tbl>
    <w:p w:rsidR="009731B9" w:rsidRPr="00ED2B31" w:rsidRDefault="009731B9" w:rsidP="009731B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8647"/>
      </w:tblGrid>
      <w:tr w:rsidR="009731B9" w:rsidRPr="00ED2B31" w:rsidTr="00A9497C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 Направления подготовки, специальности высшего образования, применяемые при реализации образовательных программ высшего образования военными образовательными организациями высшего образования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 </w:t>
            </w:r>
            <w:proofErr w:type="gramStart"/>
            <w:r w:rsidRPr="00ED2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2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Наименования направлений подготовки, наименования специальностей высшего образования</w:t>
            </w:r>
          </w:p>
        </w:tc>
      </w:tr>
    </w:tbl>
    <w:p w:rsidR="009731B9" w:rsidRPr="00ED2B31" w:rsidRDefault="009731B9" w:rsidP="009731B9">
      <w:pPr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9639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8647"/>
      </w:tblGrid>
      <w:tr w:rsidR="009731B9" w:rsidRPr="00ED2B31" w:rsidTr="00A9497C">
        <w:trPr>
          <w:tblHeader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Автоматизированные системы управления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Автоматизация и комплексная механизация строительства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Автоматика, телемеханика и связь на железнодорожном транспорте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Автомобильные дороги и аэродромы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2.4(1)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Автотракторная техника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Аэродромное строительство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строительство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строительство (с сантехнической специализацией)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Водоснабжение и водоотведение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Войсковые фортификационные сооружения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Восстановление и строительство железнодорожного пути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Восстановление и строительство железных дорог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Восстановление и строительство искусственных сооружений на железных дорогах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2.12(1)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Вычислительные машины, комплексы, системы и сети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Гидротехническое строительство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Гидротехническое строительство водных путей и портов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Городское строительство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Городское строительство и хозяйство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2.16(1)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Инженерное вооружение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lastRenderedPageBreak/>
              <w:t>2.16(2)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Инфокоммуникационные технологии и системы специальной связи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 военно-дорожная, автомобильные дороги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2.17(1)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gramStart"/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Командная</w:t>
            </w:r>
            <w:proofErr w:type="gramEnd"/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противопожарной безопасности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2.17(2)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gramStart"/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Командная</w:t>
            </w:r>
            <w:proofErr w:type="gramEnd"/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противопожарной службы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2.17(3)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gramStart"/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Командная</w:t>
            </w:r>
            <w:proofErr w:type="gramEnd"/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радиосвязи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</w:t>
            </w:r>
            <w:proofErr w:type="gramEnd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радиоэлектропроводной</w:t>
            </w:r>
            <w:proofErr w:type="spellEnd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связи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</w:t>
            </w:r>
            <w:proofErr w:type="gramEnd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санитарно-технического оборудования зданий и военных объектов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</w:t>
            </w:r>
            <w:proofErr w:type="gramEnd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санитарно-техническое оборудование зданий и сооружений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</w:t>
            </w:r>
            <w:proofErr w:type="gramEnd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строительно-квартирных органов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</w:t>
            </w:r>
            <w:proofErr w:type="gramEnd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строительства зданий и военных объектов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</w:t>
            </w:r>
            <w:proofErr w:type="gramEnd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строительства зданий и сооружений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</w:t>
            </w:r>
            <w:proofErr w:type="gramEnd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строительства и эксплуатации зданий и сооружений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2.24(1)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Командная тактическая авиационных сре</w:t>
            </w:r>
            <w:proofErr w:type="gramStart"/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дств св</w:t>
            </w:r>
            <w:proofErr w:type="gramEnd"/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язи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2.24(2)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Командная тактическая автомобильная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Командная тактических войск ПВО </w:t>
            </w:r>
            <w:proofErr w:type="gram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СВ</w:t>
            </w:r>
            <w:proofErr w:type="gramEnd"/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2.26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</w:t>
            </w:r>
            <w:proofErr w:type="gramEnd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тактических войск противовоздушной обороны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2.27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</w:t>
            </w:r>
            <w:proofErr w:type="gramEnd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тактических войск связи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2.28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</w:t>
            </w:r>
            <w:proofErr w:type="gramEnd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тактическая дорожных войск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2.29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</w:t>
            </w:r>
            <w:proofErr w:type="gramEnd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тактическая железнодорожных войск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2.29(1)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gramStart"/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Командная</w:t>
            </w:r>
            <w:proofErr w:type="gramEnd"/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тактическая инженерных войск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2.29(2)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gramStart"/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Командная</w:t>
            </w:r>
            <w:proofErr w:type="gramEnd"/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тактическая инженерных войск. Эксплуатация машин инженерного вооружения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2.29(3)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Командная тактическая машины инженерного вооружения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2.29(4)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gramStart"/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Командная</w:t>
            </w:r>
            <w:proofErr w:type="gramEnd"/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тактическая радиотехнических средств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2.30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</w:t>
            </w:r>
            <w:proofErr w:type="gramEnd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тактическая строительства железнодорожного пути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2.31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</w:t>
            </w:r>
            <w:proofErr w:type="gramEnd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тактическая строительства железных дорог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2.31(1)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Командная тактическая, строительство и эксплуатация аэродромов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2.32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 тактическая строительства и эксплуатац</w:t>
            </w:r>
            <w:proofErr w:type="gram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ии аэ</w:t>
            </w:r>
            <w:proofErr w:type="gramEnd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родромов и аэродромной техники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lastRenderedPageBreak/>
              <w:t>2.33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</w:t>
            </w:r>
            <w:proofErr w:type="gramEnd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тактическая строительства искусственных сооружений железных дорог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2.34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</w:t>
            </w:r>
            <w:proofErr w:type="gramEnd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тактическая строительства искусственных сооружений и железных дорог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2.35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</w:t>
            </w:r>
            <w:proofErr w:type="gramEnd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тактическая строительства искусственных сооружений на железных дорогах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2.35(1)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Командная тактическая, колесные и гусеничные машины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2.36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 тактическая, машины инженерного вооружения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2.37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 тактическая, радиотехнические средства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2.38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</w:t>
            </w:r>
            <w:proofErr w:type="gramEnd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тактическая, электроснабжение и электрооборудование объектов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2.38(1)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gramStart"/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Командная</w:t>
            </w:r>
            <w:proofErr w:type="gramEnd"/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электрооборудование зданий и сооружений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2.39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</w:t>
            </w:r>
            <w:proofErr w:type="gramEnd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электроснабжения и электрооборудования военных объектов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2.40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Командно-инженерная</w:t>
            </w:r>
            <w:proofErr w:type="gramEnd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"Строительство зданий и сооружений"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2.41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Командно-инженерная</w:t>
            </w:r>
            <w:proofErr w:type="gramEnd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«Строительство автомобильных дорог и аэродромов»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2.41(1)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gramStart"/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Командно-тактическая</w:t>
            </w:r>
            <w:proofErr w:type="gramEnd"/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гусеничные и колесные машины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2.42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Механизация и автоматизация строительства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2.43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 и эксплуатация внутренних сантехнических устройств и вентиляции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2.44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 и эксплуатация оборудования и систем газоснабжения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2.45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 систем электроснабжения и электрооборудования зданий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2.46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 систем электроснабжения и электрооборудования зданий и сооружений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2.47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 теплосилового оборудования зданий и сооружений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2.48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Монтаж, наладка и эксплуатация электрооборудования промышленных и гражданских зданий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2.49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Монтаж, эксплуатация и ремонт санитарно-технического оборудования зданий и сооружений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2.50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Монтаж, эксплуатация и ремонт систем </w:t>
            </w:r>
            <w:proofErr w:type="spell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тепловодоснабжения</w:t>
            </w:r>
            <w:proofErr w:type="spellEnd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канализации космических комплексов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2.51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Монтаж, эксплуатация и ремонт систем электроснабжения и электрооборудования зданий и сооружений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2.52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Монтаж, эксплуатация и ремонт теплосилового оборудования зданий и сооружений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2.53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Монтаж, эксплуатация и ремонт электромеханических установок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lastRenderedPageBreak/>
              <w:t>2.54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Мосты и транспортные тоннели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2.55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Наземное подвижное и стационарное ракетное оборудование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2.56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Наземное технологическое оборудование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2.56(1)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Наземные и подземные сооружения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2.57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Наземные и подземные сооружения объектов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2.58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Наземные и подземные сооружения позиционных районов и космических комплексов Ракетных войск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2.59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Наземные и подземные сооружения позиционных районов и космических комплексов Ракетных вой</w:t>
            </w:r>
            <w:proofErr w:type="gram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ск стр</w:t>
            </w:r>
            <w:proofErr w:type="gramEnd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атегического назначения (РВСН)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2.60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Наземные и подземные сооружения позиционных районов Ракетных войск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2.61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Наземные транспортно-технологические средства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2.62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Подъемно-транспортные машины и оборудование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2.63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Подъемно-транспортные, строительные, дорожные машины и оборудование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2.63(1)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Полигонные установки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2.63(2)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Применение и эксплуатация автоматизированных систем специального назначения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2.63(3)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Применение и эксплуатация средств и систем специального мониторинга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2.64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подразделений и частей по восстановлению и строительству железнодорожного пути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2.65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подразделений по восстановлению и строительству железнодорожного пути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2.66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подразделений по восстановлению и строительству искусственных сооружений на железных дорогах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2.67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зданий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2.68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Проектирование, производство и эксплуатация ракет и ракетно-космических комплексов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2.69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Проектирование, сооружение и эксплуатация </w:t>
            </w:r>
            <w:proofErr w:type="spell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газонефтепроводов</w:t>
            </w:r>
            <w:proofErr w:type="spellEnd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газонефтехранилищ</w:t>
            </w:r>
            <w:proofErr w:type="spellEnd"/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2.70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Промышленная теплоэнергетика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2.71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Промышленное и городское строительство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2.72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Промышленное и гражданское строительство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2.73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Противопожарная техника и безопасность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lastRenderedPageBreak/>
              <w:t>2.73(1)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Радиосвязь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2.74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Радиотехника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2.74(1)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Радиотехнические средства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2.74(2)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Радиотехническое вооружение надводных кораблей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2.74(3)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Радиотехническое вооружение подводных лодок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2.74(4)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Радиоэлектронные системы и комплексы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2.74(5)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Радиоэлектронные системы и комплексы средств управления подвижными объектами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2.74(6)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Радиоэлектронные средства связи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2.74(7)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Ракетостроение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2.74(8)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Санитарно-механическое оборудование зданий и сооружений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2.75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Санитарно-техническое оборудование зданий и объектов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2.76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Санитарно-техническое оборудование зданий и сооружений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2.77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Санитарно-техническое оборудование зданий и специальных объектов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2.78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Санитарно-техническое оборудование зданий и специальных объектов Министерства обороны (МО)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2.79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Сантехническое оборудование зданий и специальных объектов Советской армии (СА) и Военно-морского флота (ВМФ)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2.80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жизнеобеспечения зданий и сооружений военных объектов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2.81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жизнеобеспечения наземных и подземных сооружений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2.82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жизнеобеспечения наземных и подземных сооружений космических комплексов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2.83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обеспечения движения поездов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2.84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управления и связи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2.85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Специальное и общевойсковое строительство Министерства обороны (МО)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2.86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радиотехнические системы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2.87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системы жизнеобеспечения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2.87(1)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Специальные электромеханические системы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2.88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Стартовые и технические комплексы ракет и космических аппаратов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2.88(1)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Стрелково-пушечное, артиллерийское и ракетное оружие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lastRenderedPageBreak/>
              <w:t>2.89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Строительные машины и оборудование производственных предприятий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2.90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Строительные машины и оборудование производственных предприятий военно-строительных организаций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2.91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Строительные машины, механизмы и оборудование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2.92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2.93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(реконструкция), эксплуатация и восстановление аэродромов государственной авиации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2.94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автомобильных дорог и аэродромов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2.95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военно-морских баз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2.95(1)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Строительство гидротехнических сооружений и специальных объектов военно-морских баз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2.96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железных дорог, мостов и транспортных тоннелей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2.97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железных дорог, путь и путевое хозяйство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2.98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зданий и сооружений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2.99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зданий и сооружений Министерства обороны (МО)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2.100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восстановление железных дорог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2.101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восстановление искусственных сооружений на железных дорогах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2.102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эксплуатация аэродромов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2.103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эксплуатация аэродромов и стартовых позиций Военно-воздушных сил (ВВС) и Войск противовоздушной обороны (ПВО)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2.104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эксплуатация военно-морских баз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2.105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эксплуатация гидротехнических сооружений и специальных объектов военно-морских баз, обеспечение базирования сил флота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2.106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эксплуатация зданий и сооружений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2.106(1)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Строительство и эксплуатация зданий и сооружений военного и специального назначения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2.107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эксплуатация наземных и подземных сооружений специального назначения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2.108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эксплуатация санитарно-технических систем стационарных стартовых комплексов, арсеналов и баз хранения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2.109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эксплуатация стартовых комплексов стратегических ракет и космических аппаратов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lastRenderedPageBreak/>
              <w:t>2.110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эксплуатация стационарных наземных и шахтных комплексов стратегических ракет, арсеналов и других специальных объектов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2.111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эксплуатация стационарных стартовых комплексов, баз и арсеналов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2.112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объектов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2.113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специальных зданий и сооружений военно-морских баз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2.114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уникальных зданий и сооружений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2.115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эксплуатация, восстановление и техническое прикрытие автомобильных дорог, мостов и тоннелей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2.116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Тепл</w:t>
            </w:r>
            <w:proofErr w:type="gram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электрообеспечение</w:t>
            </w:r>
            <w:proofErr w:type="spellEnd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специальных технических систем и объектов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2.117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Теплогазоснабжение и вентиляция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2.118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Тепловодоснабжение</w:t>
            </w:r>
            <w:proofErr w:type="spellEnd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канализация объектов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2.119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Тепловодоснабжение</w:t>
            </w:r>
            <w:proofErr w:type="spellEnd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канализация позиционных районов и космических комплексов Ракетных войск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2.120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Тепловодоснабжение</w:t>
            </w:r>
            <w:proofErr w:type="spellEnd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канализация позиционных районов и космических комплексов Ракетных вой</w:t>
            </w:r>
            <w:proofErr w:type="gram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ск стр</w:t>
            </w:r>
            <w:proofErr w:type="gramEnd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атегического назначения (РВСН)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2.121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Тепловодоснабжение</w:t>
            </w:r>
            <w:proofErr w:type="spellEnd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объектов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2.121(1)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Техническая эксплуатация авиационного радиооборудования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2.121(2)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Техническая эксплуатация авиационных электрифицированных и пилотажно-навигационных комплектов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2.121(3)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Техническая эксплуатация транспортного радиооборудования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2.122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Теплогазоснабжение и вентиляция. Водоснабжение и водоотведение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2.123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Тепломеханическое оборудование специальных объектов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2.124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Тепломеханическое оборудование специальных объектов Министерства обороны (МО)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2.125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Теплосиловое оборудование объектов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Теплосиловое оборудование специальных объектов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2.127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Теплосиловое оборудование специальных объектов Министерства обороны (МО)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2.128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Теплоснабжение и вентиляция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2.129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Теплоснабжение объектов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2.130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системы наземных комплексов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2.131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системы наземных сооружений космических комплексов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lastRenderedPageBreak/>
              <w:t>2.132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системы объектов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2.133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системы позиционных районов ракетных войск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2.134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Технологическое, стартовое, подъемно-транспортное и заправочное оборудование ракетно-космических комплексов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2.135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Технологическое, стартовое, подъемно-транспортное и заправочное, криогенное оборудование ракетно-космических комплексов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2.136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 специального назначения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2.137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Фортификация сооружения и маскировка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2.137(1)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Химическая технология материалов современной энергетики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2.137(2)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Химическая технология природных энергоносителей и углеродных материалов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2.137(3)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Экономика и управление на предприятии строительства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2.137(4)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Эксплуатация автомобильной техники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2.137(5)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Эксплуатация бронетанковой и автомобильной техники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2.137(6)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Эксплуатация железных дорог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2.138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Эксплуатация и испытания двигателей ракет-носителей и разгонных блоков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2.138(1)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Эксплуатация и ремонт подъемно-транспортных, строительных, дорожных машин и оборудования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2.139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Эксплуатация и ремонт средств механизации восстановления и </w:t>
            </w:r>
            <w:proofErr w:type="gram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строительства</w:t>
            </w:r>
            <w:proofErr w:type="gramEnd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железных дорог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2.140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Эксплуатация и ремонт строительных машин, механизмов и оборудования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2.141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Эксплуатация и ремонт энергетических систем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2.142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Эксплуатация и ремонт энергетических систем специальных сооружений и береговых объектов флота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2.142(1)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Эксплуатация колесных и гусеничных машин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2.143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Эксплуатация транспортно-технологических машин и комплексов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2.143(1)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Электромеханика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2.144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Электромеханическая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2.144(1)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Электроника и автоматика физических установок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2.145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Электрообеспечение</w:t>
            </w:r>
            <w:proofErr w:type="spellEnd"/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предприятий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2.146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Электрооборудование зданий и сооружений специального и общевойскового назначения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lastRenderedPageBreak/>
              <w:t>2.146(1)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Электропроводная часть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2.147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Электросвязь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2.148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2.149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 (в строительстве)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2.150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 и электрооборудование зданий и сооружений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2.151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 и электрооборудование объектов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2.152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 и электрооборудование специальных объектов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2.153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 и электрооборудование специальных объектов Министерства обороны (МО)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2.153(1)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Электроснабжение космических комплексов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2.154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 объектов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2.155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 объектов промышленного, гражданского и специального назначения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2.156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 промышленных предприятий, городов и сельского хозяйства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2.157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 ракетно-космических комплексов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2.158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 специальных объектов Министерства обороны (МО)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2.159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 строительства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2.160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Электротехнические средства и электроснабжение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2.161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Электротехническое и теплосиловое оборудование специальных объектов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2.162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Электротехническое и теплосиловое оборудование специальных объектов Министерства обороны (МО)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2.163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Электроэнергетика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2.164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Электроэнергетические системы и сети</w:t>
            </w:r>
          </w:p>
        </w:tc>
      </w:tr>
      <w:tr w:rsidR="009731B9" w:rsidRPr="00ED2B31" w:rsidTr="00A949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2.165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9" w:rsidRPr="00ED2B31" w:rsidRDefault="009731B9" w:rsidP="00A949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31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Энергообеспечение предприятий</w:t>
            </w:r>
          </w:p>
        </w:tc>
      </w:tr>
    </w:tbl>
    <w:p w:rsidR="009731B9" w:rsidRPr="00ED2B31" w:rsidRDefault="009731B9" w:rsidP="009731B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31B9" w:rsidRPr="00ED2B31" w:rsidRDefault="009731B9" w:rsidP="009731B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B31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9731B9" w:rsidRPr="00ED2B31" w:rsidRDefault="009731B9" w:rsidP="009731B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D2B31">
        <w:rPr>
          <w:rFonts w:ascii="Times New Roman" w:hAnsi="Times New Roman" w:cs="Times New Roman"/>
          <w:sz w:val="24"/>
          <w:szCs w:val="24"/>
        </w:rPr>
        <w:t>&lt;*&gt; – Приводится в соответствии с перечнями, действовавшими на момент получения образования.</w:t>
      </w:r>
    </w:p>
    <w:p w:rsidR="009731B9" w:rsidRPr="00ED2B31" w:rsidRDefault="009731B9" w:rsidP="009731B9">
      <w:pPr>
        <w:widowControl w:val="0"/>
        <w:suppressAutoHyphens/>
        <w:rPr>
          <w:rFonts w:ascii="Times New Roman" w:hAnsi="Times New Roman" w:cs="Times New Roman"/>
          <w:sz w:val="24"/>
          <w:szCs w:val="24"/>
        </w:rPr>
      </w:pPr>
      <w:r w:rsidRPr="00ED2B31">
        <w:rPr>
          <w:rFonts w:ascii="Times New Roman" w:eastAsia="Times New Roman" w:hAnsi="Times New Roman" w:cs="Times New Roman"/>
          <w:sz w:val="24"/>
          <w:szCs w:val="24"/>
        </w:rPr>
        <w:t xml:space="preserve">&lt;**&gt; </w:t>
      </w:r>
      <w:r w:rsidRPr="00ED2B31">
        <w:rPr>
          <w:rFonts w:ascii="Times New Roman" w:hAnsi="Times New Roman" w:cs="Times New Roman"/>
          <w:sz w:val="24"/>
          <w:szCs w:val="24"/>
        </w:rPr>
        <w:t>– Профили и специализации, относящиеся к области строительства.</w:t>
      </w:r>
    </w:p>
    <w:p w:rsidR="009731B9" w:rsidRPr="00ED2B31" w:rsidRDefault="009731B9" w:rsidP="009731B9">
      <w:pPr>
        <w:widowControl w:val="0"/>
        <w:suppressAutoHyphens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ED2B3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&lt;***&gt; </w:t>
      </w:r>
      <w:r w:rsidRPr="00ED2B31">
        <w:rPr>
          <w:rFonts w:ascii="Times New Roman" w:hAnsi="Times New Roman" w:cs="Times New Roman"/>
          <w:color w:val="0070C0"/>
          <w:sz w:val="24"/>
          <w:szCs w:val="24"/>
        </w:rPr>
        <w:t>– а) после слова «Севастополе», дополнить словами «Донецкой Народной Республики, Луганской Народной Республики, Запорожской области и Херсонской области</w:t>
      </w:r>
      <w:proofErr w:type="gramStart"/>
      <w:r w:rsidRPr="00ED2B31">
        <w:rPr>
          <w:rFonts w:ascii="Times New Roman" w:hAnsi="Times New Roman" w:cs="Times New Roman"/>
          <w:color w:val="0070C0"/>
          <w:sz w:val="24"/>
          <w:szCs w:val="24"/>
        </w:rPr>
        <w:t>,»</w:t>
      </w:r>
      <w:proofErr w:type="gramEnd"/>
      <w:r w:rsidRPr="00ED2B31">
        <w:rPr>
          <w:rFonts w:ascii="Times New Roman" w:hAnsi="Times New Roman" w:cs="Times New Roman"/>
          <w:color w:val="0070C0"/>
          <w:sz w:val="24"/>
          <w:szCs w:val="24"/>
        </w:rPr>
        <w:t>;</w:t>
      </w:r>
    </w:p>
    <w:p w:rsidR="009731B9" w:rsidRPr="004F2058" w:rsidRDefault="009731B9" w:rsidP="009731B9">
      <w:pPr>
        <w:widowControl w:val="0"/>
        <w:suppressAutoHyphens/>
        <w:jc w:val="both"/>
        <w:rPr>
          <w:rFonts w:ascii="Times New Roman" w:hAnsi="Times New Roman"/>
          <w:color w:val="0070C0"/>
        </w:rPr>
      </w:pPr>
      <w:proofErr w:type="gramStart"/>
      <w:r w:rsidRPr="00ED2B31">
        <w:rPr>
          <w:rFonts w:ascii="Times New Roman" w:hAnsi="Times New Roman" w:cs="Times New Roman"/>
          <w:color w:val="0070C0"/>
          <w:sz w:val="24"/>
          <w:szCs w:val="24"/>
        </w:rPr>
        <w:t xml:space="preserve">б) дополнить словами «, Приказом Министерства науки и высшего образования Российской Федерации от 2 марта 2023 года № 243 «Об установлении соответствий направлений и специальностей, по которым осуществлялась подготовка в соответствии с указанными в части 7 статьи 2 Федерального закона от 17 февраля 2023 года № 19-ФЗ «Об особенностях </w:t>
      </w:r>
      <w:r w:rsidRPr="00ED2B31">
        <w:rPr>
          <w:rFonts w:ascii="Times New Roman" w:hAnsi="Times New Roman" w:cs="Times New Roman"/>
          <w:color w:val="0070C0"/>
          <w:sz w:val="24"/>
          <w:szCs w:val="24"/>
        </w:rPr>
        <w:lastRenderedPageBreak/>
        <w:t>правового регулирования отношений в сферах образования и науки в связи с принятием в Российскую</w:t>
      </w:r>
      <w:proofErr w:type="gramEnd"/>
      <w:r w:rsidRPr="00ED2B3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gramStart"/>
      <w:r w:rsidRPr="00ED2B31">
        <w:rPr>
          <w:rFonts w:ascii="Times New Roman" w:hAnsi="Times New Roman" w:cs="Times New Roman"/>
          <w:color w:val="0070C0"/>
          <w:sz w:val="24"/>
          <w:szCs w:val="24"/>
        </w:rPr>
        <w:t>Федерацию Донецкой Народной Республики, Луганской Народной Республики, Запорожской области, Херсонской области и образованием в составе Российской Федерации новых субъектов – Донецкой Народной Республики, Луганской Народной Республики, Запорожской области, Херсонской области и о внесении изменений в отдельные законодательные акты Российской Федерации» образовательно-квалификационными уровнями, направлениями подготовки и специальностям, установленным в Российской Федерации» (зарегистрирован Министерством юстиции Российской Федерации 24 марта 2023 года, регистрационный номер</w:t>
      </w:r>
      <w:proofErr w:type="gramEnd"/>
      <w:r w:rsidRPr="00ED2B3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gramStart"/>
      <w:r w:rsidRPr="00ED2B31">
        <w:rPr>
          <w:rFonts w:ascii="Times New Roman" w:hAnsi="Times New Roman" w:cs="Times New Roman"/>
          <w:color w:val="0070C0"/>
          <w:sz w:val="24"/>
          <w:szCs w:val="24"/>
        </w:rPr>
        <w:t>72716), Приказом Министерства науки и высшего образования Российской Федерации от 2 марта 2023 года № 245 «Об установлении соответствий направлений подготовки и специальностей, по которым осуществлялась подготовка в соответствии с указанными в частях 6 и 7 Федерального закона от 17 февраля 2023 года № 19-ФЗ «Об особенностях правового регулирования отношений в сферах образования и науки в связи с принятием в Российскую Федерацию</w:t>
      </w:r>
      <w:proofErr w:type="gramEnd"/>
      <w:r w:rsidRPr="00ED2B3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gramStart"/>
      <w:r w:rsidRPr="00ED2B31">
        <w:rPr>
          <w:rFonts w:ascii="Times New Roman" w:hAnsi="Times New Roman" w:cs="Times New Roman"/>
          <w:color w:val="0070C0"/>
          <w:sz w:val="24"/>
          <w:szCs w:val="24"/>
        </w:rPr>
        <w:t>Донецкой Народной Республики, Луганской Народной Республики, Запорожской области, Херсонской области и образованием в составе Российской Федерации новых субъектов – Донецкой Народной Республики, Луганской Народной Республики, Запорожской области, Херсонской области и о внесении изменений в отдельные законодательные акты Российской Федерации» образовательно-квалификационными уровнями, направлениями подготовки и специальностям, установленным в Российской Федерации» (зарегистрирован Министерством юстиции Российской Федерации 31 марта 2023 года, регистрационный номер 72822)».</w:t>
      </w:r>
      <w:proofErr w:type="gramEnd"/>
    </w:p>
    <w:p w:rsidR="00E364D2" w:rsidRPr="009731B9" w:rsidRDefault="00E364D2">
      <w:pPr>
        <w:rPr>
          <w:sz w:val="24"/>
          <w:szCs w:val="24"/>
        </w:rPr>
      </w:pPr>
    </w:p>
    <w:sectPr w:rsidR="00E364D2" w:rsidRPr="009731B9" w:rsidSect="00344F0B">
      <w:headerReference w:type="default" r:id="rId6"/>
      <w:pgSz w:w="11900" w:h="16838"/>
      <w:pgMar w:top="993" w:right="560" w:bottom="1135" w:left="1560" w:header="0" w:footer="0" w:gutter="0"/>
      <w:cols w:space="0" w:equalWidth="0">
        <w:col w:w="978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1E7" w:rsidRDefault="009731B9">
    <w:pPr>
      <w:pStyle w:val="a3"/>
      <w:jc w:val="center"/>
    </w:pPr>
  </w:p>
  <w:p w:rsidR="00CE01E7" w:rsidRDefault="009731B9">
    <w:pPr>
      <w:pStyle w:val="a3"/>
      <w:jc w:val="center"/>
    </w:pPr>
  </w:p>
  <w:p w:rsidR="00CE01E7" w:rsidRDefault="009731B9" w:rsidP="000B18C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38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978DC"/>
    <w:multiLevelType w:val="multilevel"/>
    <w:tmpl w:val="C7FC81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7DF5694C"/>
    <w:multiLevelType w:val="hybridMultilevel"/>
    <w:tmpl w:val="796456CC"/>
    <w:lvl w:ilvl="0" w:tplc="F1D04A36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1B9"/>
    <w:rsid w:val="00543B24"/>
    <w:rsid w:val="006F19A4"/>
    <w:rsid w:val="00932459"/>
    <w:rsid w:val="009731B9"/>
    <w:rsid w:val="00E3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1B9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31B9"/>
    <w:pPr>
      <w:keepNext/>
      <w:spacing w:before="120" w:after="120"/>
      <w:ind w:firstLine="709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31B9"/>
    <w:rPr>
      <w:rFonts w:eastAsia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731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31B9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731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31B9"/>
    <w:rPr>
      <w:rFonts w:ascii="Calibri" w:eastAsia="Calibri" w:hAnsi="Calibri" w:cs="Arial"/>
      <w:sz w:val="20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9731B9"/>
    <w:pPr>
      <w:ind w:left="708"/>
    </w:pPr>
  </w:style>
  <w:style w:type="paragraph" w:styleId="a9">
    <w:name w:val="No Spacing"/>
    <w:uiPriority w:val="1"/>
    <w:qFormat/>
    <w:rsid w:val="009731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numbering" w:customStyle="1" w:styleId="11">
    <w:name w:val="Нет списка1"/>
    <w:next w:val="a2"/>
    <w:uiPriority w:val="99"/>
    <w:semiHidden/>
    <w:unhideWhenUsed/>
    <w:rsid w:val="009731B9"/>
  </w:style>
  <w:style w:type="paragraph" w:styleId="3">
    <w:name w:val="Body Text Indent 3"/>
    <w:basedOn w:val="a"/>
    <w:link w:val="30"/>
    <w:semiHidden/>
    <w:unhideWhenUsed/>
    <w:rsid w:val="009731B9"/>
    <w:pPr>
      <w:widowControl w:val="0"/>
      <w:spacing w:after="120"/>
      <w:ind w:left="283"/>
    </w:pPr>
    <w:rPr>
      <w:rFonts w:ascii="Times New Roman" w:eastAsia="Times New Roman" w:hAnsi="Times New Roman" w:cs="Courier New"/>
      <w:color w:val="000000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9731B9"/>
    <w:rPr>
      <w:rFonts w:eastAsia="Times New Roman" w:cs="Courier New"/>
      <w:color w:val="000000"/>
      <w:sz w:val="16"/>
      <w:szCs w:val="16"/>
      <w:lang w:eastAsia="ru-RU"/>
    </w:rPr>
  </w:style>
  <w:style w:type="character" w:customStyle="1" w:styleId="a8">
    <w:name w:val="Абзац списка Знак"/>
    <w:link w:val="a7"/>
    <w:uiPriority w:val="34"/>
    <w:locked/>
    <w:rsid w:val="009731B9"/>
    <w:rPr>
      <w:rFonts w:ascii="Calibri" w:eastAsia="Calibri" w:hAnsi="Calibri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9731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rmal (Web)"/>
    <w:basedOn w:val="a"/>
    <w:uiPriority w:val="99"/>
    <w:unhideWhenUsed/>
    <w:rsid w:val="009731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uiPriority w:val="22"/>
    <w:qFormat/>
    <w:rsid w:val="009731B9"/>
    <w:rPr>
      <w:b/>
      <w:bCs/>
    </w:rPr>
  </w:style>
  <w:style w:type="paragraph" w:customStyle="1" w:styleId="Default">
    <w:name w:val="Default"/>
    <w:rsid w:val="009731B9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 w:val="24"/>
      <w:szCs w:val="24"/>
    </w:rPr>
  </w:style>
  <w:style w:type="paragraph" w:customStyle="1" w:styleId="ConsPlusNormal">
    <w:name w:val="ConsPlusNormal"/>
    <w:rsid w:val="009731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9731B9"/>
  </w:style>
  <w:style w:type="numbering" w:customStyle="1" w:styleId="2">
    <w:name w:val="Нет списка2"/>
    <w:next w:val="a2"/>
    <w:uiPriority w:val="99"/>
    <w:semiHidden/>
    <w:unhideWhenUsed/>
    <w:rsid w:val="009731B9"/>
  </w:style>
  <w:style w:type="paragraph" w:customStyle="1" w:styleId="ConsPlusNonformat">
    <w:name w:val="ConsPlusNonformat"/>
    <w:uiPriority w:val="99"/>
    <w:rsid w:val="00973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31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973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31B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9731B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9731B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9731B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9731B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9731B9"/>
    <w:pPr>
      <w:widowControl w:val="0"/>
      <w:suppressAutoHyphens/>
    </w:pPr>
    <w:rPr>
      <w:rFonts w:ascii="Times New Roman" w:eastAsia="Lucida Sans Unicode" w:hAnsi="Times New Roman" w:cs="Times New Roman"/>
      <w:lang w:val="x-none"/>
    </w:rPr>
  </w:style>
  <w:style w:type="character" w:customStyle="1" w:styleId="ae">
    <w:name w:val="Текст сноски Знак"/>
    <w:basedOn w:val="a0"/>
    <w:link w:val="ad"/>
    <w:uiPriority w:val="99"/>
    <w:semiHidden/>
    <w:rsid w:val="009731B9"/>
    <w:rPr>
      <w:rFonts w:eastAsia="Lucida Sans Unicode" w:cs="Times New Roman"/>
      <w:sz w:val="20"/>
      <w:szCs w:val="20"/>
      <w:lang w:val="x-none" w:eastAsia="ru-RU"/>
    </w:rPr>
  </w:style>
  <w:style w:type="numbering" w:customStyle="1" w:styleId="111">
    <w:name w:val="Нет списка111"/>
    <w:next w:val="a2"/>
    <w:uiPriority w:val="99"/>
    <w:semiHidden/>
    <w:unhideWhenUsed/>
    <w:rsid w:val="009731B9"/>
  </w:style>
  <w:style w:type="character" w:styleId="af">
    <w:name w:val="footnote reference"/>
    <w:uiPriority w:val="99"/>
    <w:semiHidden/>
    <w:unhideWhenUsed/>
    <w:rsid w:val="009731B9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9731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731B9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1B9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31B9"/>
    <w:pPr>
      <w:keepNext/>
      <w:spacing w:before="120" w:after="120"/>
      <w:ind w:firstLine="709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31B9"/>
    <w:rPr>
      <w:rFonts w:eastAsia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731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31B9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731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31B9"/>
    <w:rPr>
      <w:rFonts w:ascii="Calibri" w:eastAsia="Calibri" w:hAnsi="Calibri" w:cs="Arial"/>
      <w:sz w:val="20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9731B9"/>
    <w:pPr>
      <w:ind w:left="708"/>
    </w:pPr>
  </w:style>
  <w:style w:type="paragraph" w:styleId="a9">
    <w:name w:val="No Spacing"/>
    <w:uiPriority w:val="1"/>
    <w:qFormat/>
    <w:rsid w:val="009731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numbering" w:customStyle="1" w:styleId="11">
    <w:name w:val="Нет списка1"/>
    <w:next w:val="a2"/>
    <w:uiPriority w:val="99"/>
    <w:semiHidden/>
    <w:unhideWhenUsed/>
    <w:rsid w:val="009731B9"/>
  </w:style>
  <w:style w:type="paragraph" w:styleId="3">
    <w:name w:val="Body Text Indent 3"/>
    <w:basedOn w:val="a"/>
    <w:link w:val="30"/>
    <w:semiHidden/>
    <w:unhideWhenUsed/>
    <w:rsid w:val="009731B9"/>
    <w:pPr>
      <w:widowControl w:val="0"/>
      <w:spacing w:after="120"/>
      <w:ind w:left="283"/>
    </w:pPr>
    <w:rPr>
      <w:rFonts w:ascii="Times New Roman" w:eastAsia="Times New Roman" w:hAnsi="Times New Roman" w:cs="Courier New"/>
      <w:color w:val="000000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9731B9"/>
    <w:rPr>
      <w:rFonts w:eastAsia="Times New Roman" w:cs="Courier New"/>
      <w:color w:val="000000"/>
      <w:sz w:val="16"/>
      <w:szCs w:val="16"/>
      <w:lang w:eastAsia="ru-RU"/>
    </w:rPr>
  </w:style>
  <w:style w:type="character" w:customStyle="1" w:styleId="a8">
    <w:name w:val="Абзац списка Знак"/>
    <w:link w:val="a7"/>
    <w:uiPriority w:val="34"/>
    <w:locked/>
    <w:rsid w:val="009731B9"/>
    <w:rPr>
      <w:rFonts w:ascii="Calibri" w:eastAsia="Calibri" w:hAnsi="Calibri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9731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rmal (Web)"/>
    <w:basedOn w:val="a"/>
    <w:uiPriority w:val="99"/>
    <w:unhideWhenUsed/>
    <w:rsid w:val="009731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uiPriority w:val="22"/>
    <w:qFormat/>
    <w:rsid w:val="009731B9"/>
    <w:rPr>
      <w:b/>
      <w:bCs/>
    </w:rPr>
  </w:style>
  <w:style w:type="paragraph" w:customStyle="1" w:styleId="Default">
    <w:name w:val="Default"/>
    <w:rsid w:val="009731B9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 w:val="24"/>
      <w:szCs w:val="24"/>
    </w:rPr>
  </w:style>
  <w:style w:type="paragraph" w:customStyle="1" w:styleId="ConsPlusNormal">
    <w:name w:val="ConsPlusNormal"/>
    <w:rsid w:val="009731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9731B9"/>
  </w:style>
  <w:style w:type="numbering" w:customStyle="1" w:styleId="2">
    <w:name w:val="Нет списка2"/>
    <w:next w:val="a2"/>
    <w:uiPriority w:val="99"/>
    <w:semiHidden/>
    <w:unhideWhenUsed/>
    <w:rsid w:val="009731B9"/>
  </w:style>
  <w:style w:type="paragraph" w:customStyle="1" w:styleId="ConsPlusNonformat">
    <w:name w:val="ConsPlusNonformat"/>
    <w:uiPriority w:val="99"/>
    <w:rsid w:val="00973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31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973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31B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9731B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9731B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9731B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9731B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9731B9"/>
    <w:pPr>
      <w:widowControl w:val="0"/>
      <w:suppressAutoHyphens/>
    </w:pPr>
    <w:rPr>
      <w:rFonts w:ascii="Times New Roman" w:eastAsia="Lucida Sans Unicode" w:hAnsi="Times New Roman" w:cs="Times New Roman"/>
      <w:lang w:val="x-none"/>
    </w:rPr>
  </w:style>
  <w:style w:type="character" w:customStyle="1" w:styleId="ae">
    <w:name w:val="Текст сноски Знак"/>
    <w:basedOn w:val="a0"/>
    <w:link w:val="ad"/>
    <w:uiPriority w:val="99"/>
    <w:semiHidden/>
    <w:rsid w:val="009731B9"/>
    <w:rPr>
      <w:rFonts w:eastAsia="Lucida Sans Unicode" w:cs="Times New Roman"/>
      <w:sz w:val="20"/>
      <w:szCs w:val="20"/>
      <w:lang w:val="x-none" w:eastAsia="ru-RU"/>
    </w:rPr>
  </w:style>
  <w:style w:type="numbering" w:customStyle="1" w:styleId="111">
    <w:name w:val="Нет списка111"/>
    <w:next w:val="a2"/>
    <w:uiPriority w:val="99"/>
    <w:semiHidden/>
    <w:unhideWhenUsed/>
    <w:rsid w:val="009731B9"/>
  </w:style>
  <w:style w:type="character" w:styleId="af">
    <w:name w:val="footnote reference"/>
    <w:uiPriority w:val="99"/>
    <w:semiHidden/>
    <w:unhideWhenUsed/>
    <w:rsid w:val="009731B9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9731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731B9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6831</Words>
  <Characters>38940</Characters>
  <Application>Microsoft Office Word</Application>
  <DocSecurity>0</DocSecurity>
  <Lines>324</Lines>
  <Paragraphs>91</Paragraphs>
  <ScaleCrop>false</ScaleCrop>
  <Company/>
  <LinksUpToDate>false</LinksUpToDate>
  <CharactersWithSpaces>45680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2025-07-21T07:51:00Z</dcterms:created>
  <dcterms:modified xsi:type="dcterms:W3CDTF">2025-07-21T07:52:00Z</dcterms:modified>
</cp:coreProperties>
</file>